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E8" w:rsidRPr="00D828C0" w:rsidRDefault="00D828C0">
      <w:pPr>
        <w:rPr>
          <w:b/>
          <w:bCs/>
          <w:sz w:val="28"/>
          <w:szCs w:val="28"/>
          <w:lang w:val="de-DE"/>
        </w:rPr>
      </w:pPr>
      <w:r w:rsidRPr="00D828C0">
        <w:rPr>
          <w:b/>
          <w:bCs/>
          <w:sz w:val="28"/>
          <w:szCs w:val="28"/>
        </w:rPr>
        <w:t>由奥地利政府提供的科学技术奖学金（仅限</w:t>
      </w:r>
      <w:r w:rsidRPr="00D828C0">
        <w:rPr>
          <w:b/>
          <w:bCs/>
          <w:sz w:val="28"/>
          <w:szCs w:val="28"/>
        </w:rPr>
        <w:t>EPU</w:t>
      </w:r>
      <w:r w:rsidRPr="00D828C0">
        <w:rPr>
          <w:b/>
          <w:bCs/>
          <w:sz w:val="28"/>
          <w:szCs w:val="28"/>
        </w:rPr>
        <w:t>中国会员学校学生）</w:t>
      </w:r>
    </w:p>
    <w:p w:rsidR="00373BFE" w:rsidRPr="00A255D2" w:rsidRDefault="00D828C0" w:rsidP="00D828C0">
      <w:pPr>
        <w:widowControl/>
        <w:spacing w:before="100" w:beforeAutospacing="1" w:after="100" w:afterAutospacing="1" w:line="260" w:lineRule="atLeast"/>
        <w:rPr>
          <w:rFonts w:ascii="SimSun" w:eastAsia="SimSun" w:hAnsi="SimSun" w:cs="SimSun"/>
          <w:b/>
          <w:bCs/>
          <w:color w:val="000000" w:themeColor="text1"/>
          <w:kern w:val="0"/>
          <w:lang w:val="de-DE"/>
        </w:rPr>
      </w:pPr>
      <w:r w:rsidRPr="00A255D2">
        <w:rPr>
          <w:rFonts w:ascii="SimSun" w:eastAsia="SimSun" w:hAnsi="SimSun" w:cs="SimSun" w:hint="eastAsia"/>
          <w:b/>
          <w:bCs/>
          <w:color w:val="000000" w:themeColor="text1"/>
          <w:kern w:val="0"/>
          <w:lang w:val="de-DE"/>
        </w:rPr>
        <w:t>面试时间：2012年10月</w:t>
      </w:r>
      <w:bookmarkStart w:id="0" w:name="_GoBack"/>
      <w:bookmarkEnd w:id="0"/>
      <w:r w:rsidR="00373BFE" w:rsidRPr="00A255D2">
        <w:rPr>
          <w:rFonts w:ascii="SimSun" w:eastAsia="SimSun" w:hAnsi="SimSun" w:cs="SimSun" w:hint="eastAsia"/>
          <w:b/>
          <w:bCs/>
          <w:color w:val="000000" w:themeColor="text1"/>
          <w:kern w:val="0"/>
          <w:lang w:val="de-DE"/>
        </w:rPr>
        <w:br/>
        <w:t>面试地点：上海奥地利中心（复旦大学）</w:t>
      </w:r>
    </w:p>
    <w:p w:rsidR="00D828C0" w:rsidRPr="00557E47" w:rsidRDefault="00D828C0" w:rsidP="00D828C0">
      <w:pPr>
        <w:widowControl/>
        <w:spacing w:before="100" w:beforeAutospacing="1" w:after="100" w:afterAutospacing="1" w:line="260" w:lineRule="atLeast"/>
        <w:rPr>
          <w:rFonts w:ascii="SimSun" w:eastAsia="SimSun" w:hAnsi="SimSun" w:cs="SimSun"/>
          <w:color w:val="4A4A4A"/>
          <w:kern w:val="0"/>
          <w:szCs w:val="21"/>
          <w:lang w:val="de-DE"/>
        </w:rPr>
      </w:pPr>
      <w:r w:rsidRPr="00A255D2">
        <w:rPr>
          <w:rFonts w:ascii="SimSun" w:eastAsia="SimSun" w:hAnsi="SimSun" w:cs="SimSun"/>
          <w:b/>
          <w:bCs/>
          <w:color w:val="4A4A4A"/>
          <w:kern w:val="0"/>
        </w:rPr>
        <w:t>由奥地利政府提供的科学技术奖学金</w:t>
      </w:r>
      <w:r w:rsidRPr="00A255D2">
        <w:rPr>
          <w:rFonts w:ascii="SimSun" w:eastAsia="SimSun" w:hAnsi="SimSun" w:cs="SimSun"/>
          <w:b/>
          <w:bCs/>
          <w:color w:val="4A4A4A"/>
          <w:kern w:val="0"/>
          <w:lang w:val="de-DE"/>
        </w:rPr>
        <w:t>（</w:t>
      </w:r>
      <w:r w:rsidRPr="00A255D2">
        <w:rPr>
          <w:rFonts w:ascii="SimSun" w:eastAsia="SimSun" w:hAnsi="SimSun" w:cs="SimSun"/>
          <w:b/>
          <w:bCs/>
          <w:color w:val="4A4A4A"/>
          <w:kern w:val="0"/>
        </w:rPr>
        <w:t>仅限</w:t>
      </w:r>
      <w:r w:rsidRPr="00A255D2">
        <w:rPr>
          <w:rFonts w:ascii="SimSun" w:eastAsia="SimSun" w:hAnsi="SimSun" w:cs="SimSun"/>
          <w:b/>
          <w:bCs/>
          <w:color w:val="4A4A4A"/>
          <w:kern w:val="0"/>
          <w:lang w:val="de-DE"/>
        </w:rPr>
        <w:t>EPU</w:t>
      </w:r>
      <w:r w:rsidRPr="00A255D2">
        <w:rPr>
          <w:rFonts w:ascii="SimSun" w:eastAsia="SimSun" w:hAnsi="SimSun" w:cs="SimSun"/>
          <w:b/>
          <w:bCs/>
          <w:color w:val="4A4A4A"/>
          <w:kern w:val="0"/>
        </w:rPr>
        <w:t>中国会员学校学生</w:t>
      </w:r>
      <w:r w:rsidRPr="00557E47">
        <w:rPr>
          <w:rFonts w:ascii="SimSun" w:eastAsia="SimSun" w:hAnsi="SimSun" w:cs="SimSun"/>
          <w:b/>
          <w:bCs/>
          <w:color w:val="4A4A4A"/>
          <w:kern w:val="0"/>
          <w:lang w:val="de-DE"/>
        </w:rPr>
        <w:t>）</w:t>
      </w:r>
    </w:p>
    <w:p w:rsidR="00D828C0" w:rsidRPr="00A255D2" w:rsidRDefault="00D828C0" w:rsidP="00D828C0">
      <w:pPr>
        <w:widowControl/>
        <w:spacing w:line="360" w:lineRule="atLeast"/>
        <w:rPr>
          <w:rFonts w:ascii="SimSun" w:eastAsia="SimSun" w:hAnsi="SimSun" w:cs="SimSun"/>
          <w:color w:val="4A4A4A"/>
          <w:kern w:val="0"/>
          <w:szCs w:val="21"/>
          <w:lang w:val="de-DE"/>
        </w:rPr>
      </w:pPr>
      <w:r w:rsidRPr="00D828C0">
        <w:rPr>
          <w:rFonts w:ascii="SimSun" w:eastAsia="SimSun" w:hAnsi="SimSun" w:cs="SimSun"/>
          <w:i/>
          <w:iCs/>
          <w:color w:val="4A4A4A"/>
          <w:kern w:val="0"/>
        </w:rPr>
        <w:t>博士生奖学金</w:t>
      </w:r>
      <w:r w:rsidRPr="00A255D2">
        <w:rPr>
          <w:rFonts w:ascii="SimSun" w:eastAsia="SimSun" w:hAnsi="SimSun" w:cs="SimSun"/>
          <w:i/>
          <w:iCs/>
          <w:color w:val="4A4A4A"/>
          <w:kern w:val="0"/>
          <w:lang w:val="de-DE"/>
        </w:rPr>
        <w:t>：</w:t>
      </w:r>
    </w:p>
    <w:p w:rsidR="00D828C0" w:rsidRPr="00A255D2" w:rsidRDefault="00D828C0" w:rsidP="00D828C0">
      <w:pPr>
        <w:widowControl/>
        <w:spacing w:line="360" w:lineRule="atLeast"/>
        <w:rPr>
          <w:rFonts w:ascii="SimSun" w:eastAsia="SimSun" w:hAnsi="SimSun" w:cs="SimSun"/>
          <w:color w:val="4A4A4A"/>
          <w:kern w:val="0"/>
          <w:szCs w:val="21"/>
          <w:lang w:val="de-DE"/>
        </w:rPr>
      </w:pPr>
      <w:r w:rsidRPr="00D828C0">
        <w:rPr>
          <w:rFonts w:ascii="SimSun" w:eastAsia="SimSun" w:hAnsi="SimSun" w:cs="SimSun"/>
          <w:color w:val="4A4A4A"/>
          <w:kern w:val="0"/>
          <w:szCs w:val="21"/>
        </w:rPr>
        <w:t>最多可获</w:t>
      </w:r>
      <w:r w:rsidRPr="00A255D2">
        <w:rPr>
          <w:rFonts w:ascii="SimSun" w:eastAsia="SimSun" w:hAnsi="SimSun" w:cs="SimSun"/>
          <w:color w:val="4A4A4A"/>
          <w:kern w:val="0"/>
          <w:szCs w:val="21"/>
          <w:lang w:val="de-DE"/>
        </w:rPr>
        <w:t>6</w:t>
      </w:r>
      <w:r w:rsidRPr="00D828C0">
        <w:rPr>
          <w:rFonts w:ascii="SimSun" w:eastAsia="SimSun" w:hAnsi="SimSun" w:cs="SimSun"/>
          <w:color w:val="4A4A4A"/>
          <w:kern w:val="0"/>
          <w:szCs w:val="21"/>
        </w:rPr>
        <w:t>个月的奖学金</w:t>
      </w:r>
      <w:r w:rsidRPr="00A255D2">
        <w:rPr>
          <w:rFonts w:ascii="SimSun" w:eastAsia="SimSun" w:hAnsi="SimSun" w:cs="SimSun"/>
          <w:color w:val="4A4A4A"/>
          <w:kern w:val="0"/>
          <w:szCs w:val="21"/>
          <w:lang w:val="de-DE"/>
        </w:rPr>
        <w:t>，</w:t>
      </w:r>
      <w:r w:rsidRPr="00D828C0">
        <w:rPr>
          <w:rFonts w:ascii="SimSun" w:eastAsia="SimSun" w:hAnsi="SimSun" w:cs="SimSun"/>
          <w:color w:val="4A4A4A"/>
          <w:kern w:val="0"/>
          <w:szCs w:val="21"/>
        </w:rPr>
        <w:t>每个月的奖学金数额为</w:t>
      </w:r>
      <w:r w:rsidRPr="00A255D2">
        <w:rPr>
          <w:rFonts w:ascii="SimSun" w:eastAsia="SimSun" w:hAnsi="SimSun" w:cs="SimSun"/>
          <w:color w:val="4A4A4A"/>
          <w:kern w:val="0"/>
          <w:szCs w:val="21"/>
          <w:lang w:val="de-DE"/>
        </w:rPr>
        <w:t>940</w:t>
      </w:r>
      <w:r w:rsidRPr="00D828C0">
        <w:rPr>
          <w:rFonts w:ascii="SimSun" w:eastAsia="SimSun" w:hAnsi="SimSun" w:cs="SimSun"/>
          <w:color w:val="4A4A4A"/>
          <w:kern w:val="0"/>
          <w:szCs w:val="21"/>
        </w:rPr>
        <w:t>欧。</w:t>
      </w:r>
    </w:p>
    <w:p w:rsidR="00D828C0" w:rsidRPr="00A255D2" w:rsidRDefault="00D828C0" w:rsidP="00D828C0">
      <w:pPr>
        <w:widowControl/>
        <w:spacing w:line="360" w:lineRule="atLeast"/>
        <w:rPr>
          <w:rFonts w:ascii="SimSun" w:eastAsia="SimSun" w:hAnsi="SimSun" w:cs="SimSun"/>
          <w:color w:val="4A4A4A"/>
          <w:kern w:val="0"/>
          <w:szCs w:val="21"/>
          <w:lang w:val="de-DE"/>
        </w:rPr>
      </w:pPr>
      <w:r w:rsidRPr="00D828C0">
        <w:rPr>
          <w:rFonts w:ascii="SimSun" w:eastAsia="SimSun" w:hAnsi="SimSun" w:cs="SimSun"/>
          <w:i/>
          <w:iCs/>
          <w:color w:val="4A4A4A"/>
          <w:kern w:val="0"/>
        </w:rPr>
        <w:t>博士后奖学金</w:t>
      </w:r>
      <w:r w:rsidRPr="00A255D2">
        <w:rPr>
          <w:rFonts w:ascii="SimSun" w:eastAsia="SimSun" w:hAnsi="SimSun" w:cs="SimSun"/>
          <w:i/>
          <w:iCs/>
          <w:color w:val="4A4A4A"/>
          <w:kern w:val="0"/>
          <w:lang w:val="de-DE"/>
        </w:rPr>
        <w:t>：</w:t>
      </w:r>
    </w:p>
    <w:p w:rsidR="00D828C0" w:rsidRPr="00A255D2" w:rsidRDefault="00D828C0" w:rsidP="00D828C0">
      <w:pPr>
        <w:widowControl/>
        <w:spacing w:line="360" w:lineRule="atLeast"/>
        <w:rPr>
          <w:rFonts w:ascii="SimSun" w:eastAsia="SimSun" w:hAnsi="SimSun" w:cs="SimSun"/>
          <w:color w:val="4A4A4A"/>
          <w:kern w:val="0"/>
          <w:szCs w:val="21"/>
          <w:lang w:val="de-DE"/>
        </w:rPr>
      </w:pPr>
      <w:r w:rsidRPr="00D828C0">
        <w:rPr>
          <w:rFonts w:ascii="SimSun" w:eastAsia="SimSun" w:hAnsi="SimSun" w:cs="SimSun"/>
          <w:color w:val="4A4A4A"/>
          <w:kern w:val="0"/>
          <w:szCs w:val="21"/>
        </w:rPr>
        <w:t>最多可获</w:t>
      </w:r>
      <w:r w:rsidRPr="00A255D2">
        <w:rPr>
          <w:rFonts w:ascii="SimSun" w:eastAsia="SimSun" w:hAnsi="SimSun" w:cs="SimSun"/>
          <w:color w:val="4A4A4A"/>
          <w:kern w:val="0"/>
          <w:szCs w:val="21"/>
          <w:lang w:val="de-DE"/>
        </w:rPr>
        <w:t>6</w:t>
      </w:r>
      <w:r w:rsidRPr="00D828C0">
        <w:rPr>
          <w:rFonts w:ascii="SimSun" w:eastAsia="SimSun" w:hAnsi="SimSun" w:cs="SimSun"/>
          <w:color w:val="4A4A4A"/>
          <w:kern w:val="0"/>
          <w:szCs w:val="21"/>
        </w:rPr>
        <w:t>个月的奖学金</w:t>
      </w:r>
      <w:r w:rsidRPr="00A255D2">
        <w:rPr>
          <w:rFonts w:ascii="SimSun" w:eastAsia="SimSun" w:hAnsi="SimSun" w:cs="SimSun"/>
          <w:color w:val="4A4A4A"/>
          <w:kern w:val="0"/>
          <w:szCs w:val="21"/>
          <w:lang w:val="de-DE"/>
        </w:rPr>
        <w:t>，</w:t>
      </w:r>
      <w:r w:rsidRPr="00D828C0">
        <w:rPr>
          <w:rFonts w:ascii="SimSun" w:eastAsia="SimSun" w:hAnsi="SimSun" w:cs="SimSun"/>
          <w:color w:val="4A4A4A"/>
          <w:kern w:val="0"/>
          <w:szCs w:val="21"/>
        </w:rPr>
        <w:t>每个月的奖学金数额为</w:t>
      </w:r>
      <w:r w:rsidRPr="00A255D2">
        <w:rPr>
          <w:rFonts w:ascii="SimSun" w:eastAsia="SimSun" w:hAnsi="SimSun" w:cs="SimSun"/>
          <w:color w:val="4A4A4A"/>
          <w:kern w:val="0"/>
          <w:szCs w:val="21"/>
          <w:lang w:val="de-DE"/>
        </w:rPr>
        <w:t>1040</w:t>
      </w:r>
      <w:r w:rsidRPr="00D828C0">
        <w:rPr>
          <w:rFonts w:ascii="SimSun" w:eastAsia="SimSun" w:hAnsi="SimSun" w:cs="SimSun"/>
          <w:color w:val="4A4A4A"/>
          <w:kern w:val="0"/>
          <w:szCs w:val="21"/>
        </w:rPr>
        <w:t>欧。</w:t>
      </w:r>
    </w:p>
    <w:p w:rsidR="00D828C0" w:rsidRPr="00A255D2" w:rsidRDefault="00D828C0" w:rsidP="00D828C0">
      <w:pPr>
        <w:widowControl/>
        <w:spacing w:line="360" w:lineRule="atLeast"/>
        <w:rPr>
          <w:rFonts w:ascii="SimSun" w:eastAsia="SimSun" w:hAnsi="SimSun" w:cs="SimSun"/>
          <w:color w:val="4A4A4A"/>
          <w:kern w:val="0"/>
          <w:szCs w:val="21"/>
          <w:lang w:val="de-DE"/>
        </w:rPr>
      </w:pPr>
    </w:p>
    <w:p w:rsidR="00D828C0" w:rsidRPr="00A255D2" w:rsidRDefault="00D828C0" w:rsidP="00D828C0">
      <w:pPr>
        <w:widowControl/>
        <w:spacing w:line="360" w:lineRule="atLeast"/>
        <w:rPr>
          <w:rFonts w:ascii="SimSun" w:eastAsia="SimSun" w:hAnsi="SimSun" w:cs="SimSun"/>
          <w:color w:val="4A4A4A"/>
          <w:kern w:val="0"/>
          <w:szCs w:val="21"/>
          <w:lang w:val="de-DE"/>
        </w:rPr>
      </w:pPr>
      <w:r w:rsidRPr="00D828C0">
        <w:rPr>
          <w:rFonts w:ascii="SimSun" w:eastAsia="SimSun" w:hAnsi="SimSun" w:cs="SimSun"/>
          <w:i/>
          <w:iCs/>
          <w:color w:val="4A4A4A"/>
          <w:kern w:val="0"/>
        </w:rPr>
        <w:t>以下专业的博士生或博士后可申请</w:t>
      </w:r>
      <w:r w:rsidRPr="00A255D2">
        <w:rPr>
          <w:rFonts w:ascii="SimSun" w:eastAsia="SimSun" w:hAnsi="SimSun" w:cs="SimSun"/>
          <w:i/>
          <w:iCs/>
          <w:color w:val="4A4A4A"/>
          <w:kern w:val="0"/>
          <w:lang w:val="de-DE"/>
        </w:rPr>
        <w:t>：</w:t>
      </w:r>
      <w:r w:rsidRPr="00A255D2">
        <w:rPr>
          <w:rFonts w:ascii="SimSun" w:eastAsia="SimSun" w:hAnsi="SimSun" w:cs="SimSun"/>
          <w:color w:val="4A4A4A"/>
          <w:kern w:val="0"/>
          <w:szCs w:val="21"/>
          <w:lang w:val="de-DE"/>
        </w:rPr>
        <w:br/>
      </w:r>
      <w:r w:rsidRPr="00D828C0">
        <w:rPr>
          <w:rFonts w:ascii="SimSun" w:eastAsia="SimSun" w:hAnsi="SimSun" w:cs="SimSun"/>
          <w:color w:val="4A4A4A"/>
          <w:kern w:val="0"/>
          <w:szCs w:val="21"/>
        </w:rPr>
        <w:t>技术科学</w:t>
      </w:r>
      <w:r w:rsidRPr="00A255D2">
        <w:rPr>
          <w:rFonts w:ascii="SimSun" w:eastAsia="SimSun" w:hAnsi="SimSun" w:cs="SimSun"/>
          <w:color w:val="4A4A4A"/>
          <w:kern w:val="0"/>
          <w:szCs w:val="21"/>
          <w:lang w:val="de-DE"/>
        </w:rPr>
        <w:br/>
      </w:r>
      <w:r w:rsidRPr="00D828C0">
        <w:rPr>
          <w:rFonts w:ascii="SimSun" w:eastAsia="SimSun" w:hAnsi="SimSun" w:cs="SimSun"/>
          <w:color w:val="4A4A4A"/>
          <w:kern w:val="0"/>
          <w:szCs w:val="21"/>
        </w:rPr>
        <w:t>自然科学</w:t>
      </w:r>
      <w:r w:rsidRPr="00A255D2">
        <w:rPr>
          <w:rFonts w:ascii="SimSun" w:eastAsia="SimSun" w:hAnsi="SimSun" w:cs="SimSun"/>
          <w:color w:val="4A4A4A"/>
          <w:kern w:val="0"/>
          <w:szCs w:val="21"/>
          <w:lang w:val="de-DE"/>
        </w:rPr>
        <w:br/>
      </w:r>
      <w:r w:rsidRPr="00D828C0">
        <w:rPr>
          <w:rFonts w:ascii="SimSun" w:eastAsia="SimSun" w:hAnsi="SimSun" w:cs="SimSun"/>
          <w:color w:val="4A4A4A"/>
          <w:kern w:val="0"/>
          <w:szCs w:val="21"/>
        </w:rPr>
        <w:t>医学</w:t>
      </w:r>
      <w:r w:rsidRPr="00A255D2">
        <w:rPr>
          <w:rFonts w:ascii="SimSun" w:eastAsia="SimSun" w:hAnsi="SimSun" w:cs="SimSun"/>
          <w:color w:val="4A4A4A"/>
          <w:kern w:val="0"/>
          <w:szCs w:val="21"/>
          <w:lang w:val="de-DE"/>
        </w:rPr>
        <w:br/>
      </w:r>
      <w:r w:rsidRPr="00D828C0">
        <w:rPr>
          <w:rFonts w:ascii="SimSun" w:eastAsia="SimSun" w:hAnsi="SimSun" w:cs="SimSun"/>
          <w:color w:val="4A4A4A"/>
          <w:kern w:val="0"/>
          <w:szCs w:val="21"/>
        </w:rPr>
        <w:t>农业科学</w:t>
      </w:r>
      <w:r w:rsidRPr="00A255D2">
        <w:rPr>
          <w:rFonts w:ascii="SimSun" w:eastAsia="SimSun" w:hAnsi="SimSun" w:cs="SimSun"/>
          <w:color w:val="4A4A4A"/>
          <w:kern w:val="0"/>
          <w:szCs w:val="21"/>
          <w:lang w:val="de-DE"/>
        </w:rPr>
        <w:br/>
      </w:r>
      <w:r w:rsidRPr="00D828C0">
        <w:rPr>
          <w:rFonts w:ascii="SimSun" w:eastAsia="SimSun" w:hAnsi="SimSun" w:cs="SimSun"/>
          <w:color w:val="4A4A4A"/>
          <w:kern w:val="0"/>
          <w:szCs w:val="21"/>
        </w:rPr>
        <w:t>环境研究</w:t>
      </w:r>
      <w:r w:rsidRPr="00A255D2">
        <w:rPr>
          <w:rFonts w:ascii="SimSun" w:eastAsia="SimSun" w:hAnsi="SimSun" w:cs="SimSun"/>
          <w:color w:val="4A4A4A"/>
          <w:kern w:val="0"/>
          <w:szCs w:val="21"/>
          <w:lang w:val="de-DE"/>
        </w:rPr>
        <w:br/>
      </w:r>
      <w:r w:rsidRPr="00D828C0">
        <w:rPr>
          <w:rFonts w:ascii="SimSun" w:eastAsia="SimSun" w:hAnsi="SimSun" w:cs="SimSun"/>
          <w:color w:val="4A4A4A"/>
          <w:kern w:val="0"/>
          <w:szCs w:val="21"/>
        </w:rPr>
        <w:t>经济科学</w:t>
      </w:r>
      <w:r w:rsidRPr="00A255D2">
        <w:rPr>
          <w:rFonts w:ascii="SimSun" w:eastAsia="SimSun" w:hAnsi="SimSun" w:cs="SimSun"/>
          <w:color w:val="4A4A4A"/>
          <w:kern w:val="0"/>
          <w:szCs w:val="21"/>
          <w:lang w:val="de-DE"/>
        </w:rPr>
        <w:t>（</w:t>
      </w:r>
      <w:r w:rsidRPr="00D828C0">
        <w:rPr>
          <w:rFonts w:ascii="SimSun" w:eastAsia="SimSun" w:hAnsi="SimSun" w:cs="SimSun"/>
          <w:color w:val="4A4A4A"/>
          <w:kern w:val="0"/>
          <w:szCs w:val="21"/>
        </w:rPr>
        <w:t>包括旅游研究</w:t>
      </w:r>
      <w:r w:rsidRPr="00A255D2">
        <w:rPr>
          <w:rFonts w:ascii="SimSun" w:eastAsia="SimSun" w:hAnsi="SimSun" w:cs="SimSun"/>
          <w:color w:val="4A4A4A"/>
          <w:kern w:val="0"/>
          <w:szCs w:val="21"/>
          <w:lang w:val="de-DE"/>
        </w:rPr>
        <w:t>）</w:t>
      </w:r>
      <w:r w:rsidRPr="00A255D2">
        <w:rPr>
          <w:rFonts w:ascii="SimSun" w:eastAsia="SimSun" w:hAnsi="SimSun" w:cs="SimSun"/>
          <w:color w:val="4A4A4A"/>
          <w:kern w:val="0"/>
          <w:szCs w:val="21"/>
          <w:lang w:val="de-DE"/>
        </w:rPr>
        <w:br/>
      </w:r>
      <w:r w:rsidRPr="00D828C0">
        <w:rPr>
          <w:rFonts w:ascii="SimSun" w:eastAsia="SimSun" w:hAnsi="SimSun" w:cs="SimSun"/>
          <w:color w:val="4A4A4A"/>
          <w:kern w:val="0"/>
          <w:szCs w:val="21"/>
        </w:rPr>
        <w:t>人文与社会科学</w:t>
      </w:r>
      <w:r w:rsidRPr="00A255D2">
        <w:rPr>
          <w:rFonts w:ascii="SimSun" w:eastAsia="SimSun" w:hAnsi="SimSun" w:cs="SimSun"/>
          <w:color w:val="4A4A4A"/>
          <w:kern w:val="0"/>
          <w:szCs w:val="21"/>
          <w:lang w:val="de-DE"/>
        </w:rPr>
        <w:br/>
      </w:r>
      <w:r w:rsidRPr="00D828C0">
        <w:rPr>
          <w:rFonts w:ascii="SimSun" w:eastAsia="SimSun" w:hAnsi="SimSun" w:cs="SimSun"/>
          <w:color w:val="4A4A4A"/>
          <w:kern w:val="0"/>
          <w:szCs w:val="21"/>
        </w:rPr>
        <w:t>艺术与音乐</w:t>
      </w:r>
    </w:p>
    <w:p w:rsidR="00D828C0" w:rsidRPr="00A255D2" w:rsidRDefault="00D828C0" w:rsidP="00D828C0">
      <w:pPr>
        <w:widowControl/>
        <w:spacing w:line="360" w:lineRule="atLeast"/>
        <w:rPr>
          <w:rFonts w:ascii="SimSun" w:eastAsia="SimSun" w:hAnsi="SimSun" w:cs="SimSun"/>
          <w:color w:val="4A4A4A"/>
          <w:kern w:val="0"/>
          <w:szCs w:val="21"/>
          <w:lang w:val="de-DE"/>
        </w:rPr>
      </w:pPr>
    </w:p>
    <w:p w:rsidR="00D828C0" w:rsidRPr="00A255D2" w:rsidRDefault="00D828C0" w:rsidP="00D828C0">
      <w:pPr>
        <w:widowControl/>
        <w:spacing w:line="360" w:lineRule="atLeast"/>
        <w:rPr>
          <w:rFonts w:ascii="SimSun" w:eastAsia="SimSun" w:hAnsi="SimSun" w:cs="SimSun"/>
          <w:color w:val="4A4A4A"/>
          <w:kern w:val="0"/>
          <w:szCs w:val="21"/>
          <w:lang w:val="de-DE"/>
        </w:rPr>
      </w:pPr>
      <w:r w:rsidRPr="00D828C0">
        <w:rPr>
          <w:rFonts w:ascii="SimSun" w:eastAsia="SimSun" w:hAnsi="SimSun" w:cs="SimSun"/>
          <w:i/>
          <w:iCs/>
          <w:color w:val="4A4A4A"/>
          <w:kern w:val="0"/>
        </w:rPr>
        <w:t>申请要求</w:t>
      </w:r>
      <w:r w:rsidRPr="00A255D2">
        <w:rPr>
          <w:rFonts w:ascii="SimSun" w:eastAsia="SimSun" w:hAnsi="SimSun" w:cs="SimSun"/>
          <w:i/>
          <w:iCs/>
          <w:color w:val="4A4A4A"/>
          <w:kern w:val="0"/>
          <w:lang w:val="de-DE"/>
        </w:rPr>
        <w:t>：</w:t>
      </w:r>
    </w:p>
    <w:p w:rsidR="00D828C0" w:rsidRPr="00A255D2" w:rsidRDefault="00D828C0" w:rsidP="00D828C0">
      <w:pPr>
        <w:widowControl/>
        <w:spacing w:line="360" w:lineRule="atLeast"/>
        <w:rPr>
          <w:rFonts w:ascii="SimSun" w:eastAsia="SimSun" w:hAnsi="SimSun" w:cs="SimSun"/>
          <w:color w:val="4A4A4A"/>
          <w:kern w:val="0"/>
          <w:szCs w:val="21"/>
          <w:lang w:val="de-DE"/>
        </w:rPr>
      </w:pPr>
      <w:r w:rsidRPr="00D828C0">
        <w:rPr>
          <w:rFonts w:ascii="SimSun" w:eastAsia="SimSun" w:hAnsi="SimSun" w:cs="SimSun"/>
          <w:color w:val="4A4A4A"/>
          <w:kern w:val="0"/>
          <w:szCs w:val="21"/>
          <w:u w:val="single"/>
        </w:rPr>
        <w:t>博士生要求</w:t>
      </w:r>
    </w:p>
    <w:p w:rsidR="00D828C0" w:rsidRPr="00A255D2" w:rsidRDefault="00D828C0" w:rsidP="00D828C0">
      <w:pPr>
        <w:widowControl/>
        <w:spacing w:line="360" w:lineRule="atLeast"/>
        <w:rPr>
          <w:rFonts w:ascii="SimSun" w:eastAsia="SimSun" w:hAnsi="SimSun" w:cs="SimSun"/>
          <w:color w:val="4A4A4A"/>
          <w:kern w:val="0"/>
          <w:szCs w:val="21"/>
          <w:lang w:val="de-DE"/>
        </w:rPr>
      </w:pPr>
      <w:r w:rsidRPr="00D828C0">
        <w:rPr>
          <w:rFonts w:ascii="SimSun" w:eastAsia="SimSun" w:hAnsi="SimSun" w:cs="SimSun"/>
          <w:color w:val="4A4A4A"/>
          <w:kern w:val="0"/>
          <w:szCs w:val="21"/>
        </w:rPr>
        <w:t>硕士学位、</w:t>
      </w:r>
      <w:r w:rsidRPr="00A255D2">
        <w:rPr>
          <w:rFonts w:ascii="SimSun" w:eastAsia="SimSun" w:hAnsi="SimSun" w:cs="SimSun"/>
          <w:color w:val="4A4A4A"/>
          <w:kern w:val="0"/>
          <w:szCs w:val="21"/>
          <w:lang w:val="de-DE"/>
        </w:rPr>
        <w:t>EPU</w:t>
      </w:r>
      <w:r w:rsidRPr="00D828C0">
        <w:rPr>
          <w:rFonts w:ascii="SimSun" w:eastAsia="SimSun" w:hAnsi="SimSun" w:cs="SimSun"/>
          <w:color w:val="4A4A4A"/>
          <w:kern w:val="0"/>
          <w:szCs w:val="21"/>
        </w:rPr>
        <w:t>中国会员机构的在校博士生、科学或艺术能力达到国际水平、能够熟练运用英语或德语听说读写、所在学校的推荐信、奥地利成员机构的导师证明。</w:t>
      </w:r>
    </w:p>
    <w:p w:rsidR="00D828C0" w:rsidRPr="00A255D2" w:rsidRDefault="00D828C0" w:rsidP="00D828C0">
      <w:pPr>
        <w:widowControl/>
        <w:spacing w:line="360" w:lineRule="atLeast"/>
        <w:rPr>
          <w:rFonts w:ascii="SimSun" w:eastAsia="SimSun" w:hAnsi="SimSun" w:cs="SimSun"/>
          <w:color w:val="4A4A4A"/>
          <w:kern w:val="0"/>
          <w:szCs w:val="21"/>
          <w:lang w:val="de-DE"/>
        </w:rPr>
      </w:pPr>
      <w:r w:rsidRPr="00D828C0">
        <w:rPr>
          <w:rFonts w:ascii="SimSun" w:eastAsia="SimSun" w:hAnsi="SimSun" w:cs="SimSun"/>
          <w:color w:val="4A4A4A"/>
          <w:kern w:val="0"/>
          <w:szCs w:val="21"/>
          <w:u w:val="single"/>
        </w:rPr>
        <w:t>博士后要求</w:t>
      </w:r>
    </w:p>
    <w:p w:rsidR="00D828C0" w:rsidRPr="00A255D2" w:rsidRDefault="00D828C0" w:rsidP="00D828C0">
      <w:pPr>
        <w:widowControl/>
        <w:spacing w:line="360" w:lineRule="atLeast"/>
        <w:rPr>
          <w:rFonts w:ascii="SimSun" w:eastAsia="SimSun" w:hAnsi="SimSun" w:cs="SimSun"/>
          <w:color w:val="4A4A4A"/>
          <w:kern w:val="0"/>
          <w:szCs w:val="21"/>
          <w:lang w:val="de-DE"/>
        </w:rPr>
      </w:pPr>
      <w:r w:rsidRPr="00D828C0">
        <w:rPr>
          <w:rFonts w:ascii="SimSun" w:eastAsia="SimSun" w:hAnsi="SimSun" w:cs="SimSun"/>
          <w:color w:val="4A4A4A"/>
          <w:kern w:val="0"/>
          <w:szCs w:val="21"/>
        </w:rPr>
        <w:t>博士学位、在</w:t>
      </w:r>
      <w:r w:rsidRPr="00A255D2">
        <w:rPr>
          <w:rFonts w:ascii="SimSun" w:eastAsia="SimSun" w:hAnsi="SimSun" w:cs="SimSun"/>
          <w:color w:val="4A4A4A"/>
          <w:kern w:val="0"/>
          <w:szCs w:val="21"/>
          <w:lang w:val="de-DE"/>
        </w:rPr>
        <w:t>EPU</w:t>
      </w:r>
      <w:r w:rsidRPr="00D828C0">
        <w:rPr>
          <w:rFonts w:ascii="SimSun" w:eastAsia="SimSun" w:hAnsi="SimSun" w:cs="SimSun"/>
          <w:color w:val="4A4A4A"/>
          <w:kern w:val="0"/>
          <w:szCs w:val="21"/>
        </w:rPr>
        <w:t>成员机构中占据一定的学术地位、科学或艺术能力达到国际水平、能够熟练运用英语或德语听说读写、所在学校的推荐信、奥地利成员机构的导师证明。</w:t>
      </w:r>
    </w:p>
    <w:p w:rsidR="00D828C0" w:rsidRPr="00A255D2" w:rsidRDefault="00D828C0" w:rsidP="00D828C0">
      <w:pPr>
        <w:widowControl/>
        <w:spacing w:line="360" w:lineRule="atLeast"/>
        <w:rPr>
          <w:rFonts w:ascii="SimSun" w:eastAsia="SimSun" w:hAnsi="SimSun" w:cs="SimSun"/>
          <w:b/>
          <w:bCs/>
          <w:color w:val="4A4A4A"/>
          <w:kern w:val="0"/>
          <w:lang w:val="de-DE"/>
        </w:rPr>
      </w:pPr>
      <w:r w:rsidRPr="00D828C0">
        <w:rPr>
          <w:rFonts w:ascii="SimSun" w:eastAsia="SimSun" w:hAnsi="SimSun" w:cs="SimSun"/>
          <w:b/>
          <w:bCs/>
          <w:color w:val="4A4A4A"/>
          <w:kern w:val="0"/>
        </w:rPr>
        <w:t>申请者无年龄限制</w:t>
      </w:r>
      <w:r w:rsidRPr="00A255D2">
        <w:rPr>
          <w:rFonts w:ascii="SimSun" w:eastAsia="SimSun" w:hAnsi="SimSun" w:cs="SimSun"/>
          <w:b/>
          <w:bCs/>
          <w:color w:val="4A4A4A"/>
          <w:kern w:val="0"/>
          <w:lang w:val="de-DE"/>
        </w:rPr>
        <w:t>！</w:t>
      </w:r>
    </w:p>
    <w:p w:rsidR="00D828C0" w:rsidRPr="00A255D2" w:rsidRDefault="00D828C0" w:rsidP="00D828C0">
      <w:pPr>
        <w:widowControl/>
        <w:spacing w:line="360" w:lineRule="atLeast"/>
        <w:rPr>
          <w:rFonts w:ascii="SimSun" w:eastAsia="SimSun" w:hAnsi="SimSun" w:cs="SimSun"/>
          <w:color w:val="4A4A4A"/>
          <w:kern w:val="0"/>
          <w:szCs w:val="21"/>
          <w:lang w:val="de-DE"/>
        </w:rPr>
      </w:pPr>
    </w:p>
    <w:p w:rsidR="00D828C0" w:rsidRPr="00A255D2" w:rsidRDefault="00D828C0" w:rsidP="00D828C0">
      <w:pPr>
        <w:widowControl/>
        <w:spacing w:line="360" w:lineRule="atLeast"/>
        <w:rPr>
          <w:rFonts w:ascii="SimSun" w:eastAsia="SimSun" w:hAnsi="SimSun" w:cs="SimSun"/>
          <w:color w:val="4A4A4A"/>
          <w:kern w:val="0"/>
          <w:szCs w:val="21"/>
          <w:lang w:val="de-DE"/>
        </w:rPr>
      </w:pPr>
      <w:r w:rsidRPr="00D828C0">
        <w:rPr>
          <w:rFonts w:ascii="SimSun" w:eastAsia="SimSun" w:hAnsi="SimSun" w:cs="SimSun"/>
          <w:i/>
          <w:iCs/>
          <w:color w:val="4A4A4A"/>
          <w:kern w:val="0"/>
        </w:rPr>
        <w:t>申请者筛选程序</w:t>
      </w:r>
      <w:r w:rsidRPr="00A255D2">
        <w:rPr>
          <w:rFonts w:ascii="SimSun" w:eastAsia="SimSun" w:hAnsi="SimSun" w:cs="SimSun"/>
          <w:i/>
          <w:iCs/>
          <w:color w:val="4A4A4A"/>
          <w:kern w:val="0"/>
          <w:lang w:val="de-DE"/>
        </w:rPr>
        <w:t>：</w:t>
      </w:r>
    </w:p>
    <w:p w:rsidR="00D828C0" w:rsidRPr="00A255D2" w:rsidRDefault="00D828C0" w:rsidP="00D828C0">
      <w:pPr>
        <w:widowControl/>
        <w:spacing w:line="360" w:lineRule="atLeast"/>
        <w:ind w:firstLineChars="200" w:firstLine="420"/>
        <w:rPr>
          <w:rFonts w:ascii="SimSun" w:eastAsia="SimSun" w:hAnsi="SimSun" w:cs="SimSun"/>
          <w:color w:val="000000" w:themeColor="text1"/>
          <w:kern w:val="0"/>
          <w:szCs w:val="21"/>
        </w:rPr>
      </w:pPr>
      <w:r w:rsidRPr="00A255D2">
        <w:rPr>
          <w:rFonts w:ascii="SimSun" w:eastAsia="SimSun" w:hAnsi="SimSun" w:cs="SimSun"/>
          <w:color w:val="000000" w:themeColor="text1"/>
          <w:kern w:val="0"/>
          <w:szCs w:val="21"/>
        </w:rPr>
        <w:t>各学校对申请者初选和提名</w:t>
      </w:r>
      <w:r w:rsidRPr="00A255D2">
        <w:rPr>
          <w:rFonts w:ascii="SimSun" w:eastAsia="SimSun" w:hAnsi="SimSun" w:cs="SimSun"/>
          <w:color w:val="000000" w:themeColor="text1"/>
          <w:kern w:val="0"/>
          <w:szCs w:val="21"/>
          <w:lang w:val="de-DE"/>
        </w:rPr>
        <w:t>，</w:t>
      </w:r>
      <w:r w:rsidRPr="00A255D2">
        <w:rPr>
          <w:rFonts w:ascii="SimSun" w:eastAsia="SimSun" w:hAnsi="SimSun" w:cs="SimSun"/>
          <w:color w:val="000000" w:themeColor="text1"/>
          <w:kern w:val="0"/>
          <w:szCs w:val="21"/>
        </w:rPr>
        <w:t>并将申请材料寄往奥地利</w:t>
      </w:r>
      <w:r w:rsidRPr="00A255D2">
        <w:rPr>
          <w:rFonts w:ascii="SimSun" w:eastAsia="SimSun" w:hAnsi="SimSun" w:cs="SimSun"/>
          <w:color w:val="000000" w:themeColor="text1"/>
          <w:kern w:val="0"/>
          <w:szCs w:val="21"/>
          <w:lang w:val="de-DE"/>
        </w:rPr>
        <w:t>EPU</w:t>
      </w:r>
      <w:r w:rsidRPr="00A255D2">
        <w:rPr>
          <w:rFonts w:ascii="SimSun" w:eastAsia="SimSun" w:hAnsi="SimSun" w:cs="SimSun"/>
          <w:color w:val="000000" w:themeColor="text1"/>
          <w:kern w:val="0"/>
          <w:szCs w:val="21"/>
        </w:rPr>
        <w:t>办公室。奥地利科学家和EPU科学家和相关负责人最终确定申请者名单。</w:t>
      </w:r>
      <w:r w:rsidRPr="00A255D2">
        <w:rPr>
          <w:rFonts w:ascii="SimSun" w:eastAsia="SimSun" w:hAnsi="SimSun" w:cs="SimSun" w:hint="eastAsia"/>
          <w:color w:val="000000" w:themeColor="text1"/>
          <w:kern w:val="0"/>
          <w:szCs w:val="21"/>
        </w:rPr>
        <w:t>面试日期将由EPU位于亚洲的各成员机构的外事处公布。只有完成所有申请流程的申请者才有机会参加面试。</w:t>
      </w:r>
    </w:p>
    <w:p w:rsidR="00D828C0" w:rsidRPr="00A255D2" w:rsidRDefault="00D828C0" w:rsidP="00D828C0">
      <w:pPr>
        <w:widowControl/>
        <w:spacing w:line="360" w:lineRule="atLeast"/>
        <w:ind w:firstLineChars="200" w:firstLine="420"/>
        <w:rPr>
          <w:rFonts w:ascii="SimSun" w:eastAsia="SimSun" w:hAnsi="SimSun" w:cs="SimSun"/>
          <w:color w:val="000000" w:themeColor="text1"/>
          <w:kern w:val="0"/>
          <w:szCs w:val="21"/>
        </w:rPr>
      </w:pPr>
      <w:r w:rsidRPr="00A255D2">
        <w:rPr>
          <w:rFonts w:ascii="SimSun" w:eastAsia="SimSun" w:hAnsi="SimSun" w:cs="SimSun" w:hint="eastAsia"/>
          <w:color w:val="000000" w:themeColor="text1"/>
          <w:kern w:val="0"/>
          <w:szCs w:val="21"/>
        </w:rPr>
        <w:t>特殊情况：若</w:t>
      </w:r>
      <w:r w:rsidR="00373BFE" w:rsidRPr="00A255D2">
        <w:rPr>
          <w:rFonts w:ascii="SimSun" w:eastAsia="SimSun" w:hAnsi="SimSun" w:cs="SimSun" w:hint="eastAsia"/>
          <w:color w:val="000000" w:themeColor="text1"/>
          <w:kern w:val="0"/>
          <w:szCs w:val="21"/>
        </w:rPr>
        <w:t>至面试日期仍未获取</w:t>
      </w:r>
      <w:r w:rsidRPr="00A255D2">
        <w:rPr>
          <w:rFonts w:ascii="SimSun" w:eastAsia="SimSun" w:hAnsi="SimSun" w:cs="SimSun" w:hint="eastAsia"/>
          <w:color w:val="000000" w:themeColor="text1"/>
          <w:kern w:val="0"/>
          <w:szCs w:val="21"/>
        </w:rPr>
        <w:t>奥地利的导师证明</w:t>
      </w:r>
      <w:r w:rsidR="00373BFE" w:rsidRPr="00A255D2">
        <w:rPr>
          <w:rFonts w:ascii="SimSun" w:eastAsia="SimSun" w:hAnsi="SimSun" w:cs="SimSun" w:hint="eastAsia"/>
          <w:color w:val="000000" w:themeColor="text1"/>
          <w:kern w:val="0"/>
          <w:szCs w:val="21"/>
        </w:rPr>
        <w:t>，</w:t>
      </w:r>
      <w:r w:rsidRPr="00A255D2">
        <w:rPr>
          <w:rFonts w:ascii="SimSun" w:eastAsia="SimSun" w:hAnsi="SimSun" w:cs="SimSun" w:hint="eastAsia"/>
          <w:color w:val="000000" w:themeColor="text1"/>
          <w:kern w:val="0"/>
          <w:szCs w:val="21"/>
        </w:rPr>
        <w:t>仍可以参加面试。但该文件最晚必须在面试后</w:t>
      </w:r>
      <w:r w:rsidRPr="00A255D2">
        <w:rPr>
          <w:rFonts w:ascii="SimSun" w:eastAsia="SimSun" w:hAnsi="SimSun" w:cs="SimSun" w:hint="eastAsia"/>
          <w:b/>
          <w:color w:val="000000" w:themeColor="text1"/>
          <w:kern w:val="0"/>
          <w:szCs w:val="21"/>
        </w:rPr>
        <w:t>两个月</w:t>
      </w:r>
      <w:r w:rsidRPr="00A255D2">
        <w:rPr>
          <w:rFonts w:ascii="SimSun" w:eastAsia="SimSun" w:hAnsi="SimSun" w:cs="SimSun" w:hint="eastAsia"/>
          <w:color w:val="000000" w:themeColor="text1"/>
          <w:kern w:val="0"/>
          <w:szCs w:val="21"/>
        </w:rPr>
        <w:t>之内再次上交。</w:t>
      </w:r>
    </w:p>
    <w:p w:rsidR="00D828C0" w:rsidRPr="00D828C0" w:rsidRDefault="00D828C0" w:rsidP="00D828C0">
      <w:pPr>
        <w:widowControl/>
        <w:spacing w:line="360" w:lineRule="atLeast"/>
        <w:ind w:firstLineChars="200" w:firstLine="420"/>
        <w:rPr>
          <w:rFonts w:ascii="SimSun" w:eastAsia="SimSun" w:hAnsi="SimSun" w:cs="SimSun"/>
          <w:color w:val="4A4A4A"/>
          <w:kern w:val="0"/>
          <w:szCs w:val="21"/>
        </w:rPr>
      </w:pPr>
    </w:p>
    <w:p w:rsidR="00D828C0" w:rsidRPr="00D828C0" w:rsidRDefault="00D828C0" w:rsidP="00D828C0">
      <w:pPr>
        <w:widowControl/>
        <w:spacing w:line="360" w:lineRule="atLeast"/>
        <w:rPr>
          <w:rFonts w:ascii="SimSun" w:eastAsia="SimSun" w:hAnsi="SimSun" w:cs="SimSun"/>
          <w:color w:val="4A4A4A"/>
          <w:kern w:val="0"/>
          <w:szCs w:val="21"/>
        </w:rPr>
      </w:pPr>
      <w:r w:rsidRPr="00D828C0">
        <w:rPr>
          <w:rFonts w:ascii="SimSun" w:eastAsia="SimSun" w:hAnsi="SimSun" w:cs="SimSun"/>
          <w:i/>
          <w:iCs/>
          <w:color w:val="4A4A4A"/>
          <w:kern w:val="0"/>
        </w:rPr>
        <w:t>奖学金相关：</w:t>
      </w:r>
    </w:p>
    <w:p w:rsidR="00D828C0" w:rsidRPr="00A255D2" w:rsidRDefault="00D828C0" w:rsidP="00D828C0">
      <w:pPr>
        <w:widowControl/>
        <w:spacing w:line="360" w:lineRule="atLeast"/>
        <w:ind w:firstLineChars="200" w:firstLine="420"/>
        <w:rPr>
          <w:rFonts w:ascii="SimSun" w:eastAsia="SimSun" w:hAnsi="SimSun" w:cs="SimSun"/>
          <w:color w:val="4A4A4A"/>
          <w:kern w:val="0"/>
          <w:szCs w:val="21"/>
        </w:rPr>
      </w:pPr>
      <w:r w:rsidRPr="00D828C0">
        <w:rPr>
          <w:rFonts w:ascii="SimSun" w:eastAsia="SimSun" w:hAnsi="SimSun" w:cs="SimSun"/>
          <w:color w:val="4A4A4A"/>
          <w:kern w:val="0"/>
          <w:szCs w:val="21"/>
        </w:rPr>
        <w:lastRenderedPageBreak/>
        <w:t>奥地利学术交流中心（</w:t>
      </w:r>
      <w:proofErr w:type="spellStart"/>
      <w:r w:rsidRPr="00D828C0">
        <w:rPr>
          <w:rFonts w:ascii="SimSun" w:eastAsia="SimSun" w:hAnsi="SimSun" w:cs="SimSun"/>
          <w:color w:val="4A4A4A"/>
          <w:kern w:val="0"/>
          <w:szCs w:val="21"/>
        </w:rPr>
        <w:t>OeAD</w:t>
      </w:r>
      <w:proofErr w:type="spellEnd"/>
      <w:r w:rsidRPr="00D828C0">
        <w:rPr>
          <w:rFonts w:ascii="SimSun" w:eastAsia="SimSun" w:hAnsi="SimSun" w:cs="SimSun"/>
          <w:color w:val="4A4A4A"/>
          <w:kern w:val="0"/>
          <w:szCs w:val="21"/>
        </w:rPr>
        <w:t>）将负责包括奖学金发放在内的以下事项：签证问题、每月奖学金发放</w:t>
      </w:r>
      <w:r w:rsidRPr="00A255D2">
        <w:rPr>
          <w:rFonts w:ascii="SimSun" w:eastAsia="SimSun" w:hAnsi="SimSun" w:cs="SimSun"/>
          <w:color w:val="4A4A4A"/>
          <w:kern w:val="0"/>
          <w:szCs w:val="21"/>
        </w:rPr>
        <w:t>、住宿及医疗保险。</w:t>
      </w:r>
    </w:p>
    <w:p w:rsidR="00D828C0" w:rsidRPr="00A255D2" w:rsidRDefault="00D828C0" w:rsidP="00D828C0">
      <w:pPr>
        <w:widowControl/>
        <w:spacing w:line="360" w:lineRule="atLeast"/>
        <w:ind w:firstLineChars="200" w:firstLine="420"/>
        <w:rPr>
          <w:rFonts w:ascii="SimSun" w:eastAsia="SimSun" w:hAnsi="SimSun" w:cs="SimSun"/>
          <w:color w:val="4A4A4A"/>
          <w:kern w:val="0"/>
          <w:szCs w:val="21"/>
        </w:rPr>
      </w:pPr>
      <w:r w:rsidRPr="00A255D2">
        <w:rPr>
          <w:rFonts w:ascii="SimSun" w:eastAsia="SimSun" w:hAnsi="SimSun" w:cs="SimSun" w:hint="eastAsia"/>
          <w:color w:val="4A4A4A"/>
          <w:kern w:val="0"/>
          <w:szCs w:val="21"/>
        </w:rPr>
        <w:t>经由委员会批准同意，博士生奖学金（940欧/月）和博士后奖学金（1040欧/月）各包含保险、住宿、签证、日常生活及旅游支出。</w:t>
      </w:r>
      <w:r w:rsidRPr="00A255D2">
        <w:rPr>
          <w:rFonts w:ascii="SimSun" w:eastAsia="SimSun" w:hAnsi="SimSun" w:cs="SimSun"/>
          <w:color w:val="4A4A4A"/>
          <w:kern w:val="0"/>
          <w:szCs w:val="21"/>
        </w:rPr>
        <w:t>EPU</w:t>
      </w:r>
      <w:r w:rsidRPr="00A255D2">
        <w:rPr>
          <w:rFonts w:ascii="SimSun" w:eastAsia="SimSun" w:hAnsi="SimSun" w:cs="SimSun" w:hint="eastAsia"/>
          <w:color w:val="4A4A4A"/>
          <w:kern w:val="0"/>
          <w:szCs w:val="21"/>
        </w:rPr>
        <w:t>不为旅游费用提供额外拨款。</w:t>
      </w:r>
    </w:p>
    <w:p w:rsidR="00D828C0" w:rsidRPr="00D828C0" w:rsidRDefault="00D828C0" w:rsidP="00D828C0">
      <w:pPr>
        <w:widowControl/>
        <w:spacing w:line="360" w:lineRule="atLeast"/>
        <w:ind w:firstLineChars="200" w:firstLine="420"/>
        <w:rPr>
          <w:rFonts w:ascii="SimSun" w:eastAsia="SimSun" w:hAnsi="SimSun" w:cs="SimSun"/>
          <w:color w:val="4A4A4A"/>
          <w:kern w:val="0"/>
          <w:szCs w:val="21"/>
        </w:rPr>
      </w:pPr>
      <w:r w:rsidRPr="00A255D2">
        <w:rPr>
          <w:rFonts w:ascii="SimSun" w:eastAsia="SimSun" w:hAnsi="SimSun" w:cs="SimSun" w:hint="eastAsia"/>
          <w:color w:val="4A4A4A"/>
          <w:kern w:val="0"/>
          <w:szCs w:val="21"/>
        </w:rPr>
        <w:t>申请者一旦获得了欧亚太平洋大学联盟奖学金，就必须在奥地利开始进行最多为期</w:t>
      </w:r>
      <w:r w:rsidRPr="00A255D2">
        <w:rPr>
          <w:rFonts w:ascii="SimSun" w:eastAsia="SimSun" w:hAnsi="SimSun" w:cs="SimSun" w:hint="eastAsia"/>
          <w:b/>
          <w:color w:val="4A4A4A"/>
          <w:kern w:val="0"/>
          <w:szCs w:val="21"/>
        </w:rPr>
        <w:t>6个月</w:t>
      </w:r>
      <w:r w:rsidRPr="00A255D2">
        <w:rPr>
          <w:rFonts w:ascii="SimSun" w:eastAsia="SimSun" w:hAnsi="SimSun" w:cs="SimSun" w:hint="eastAsia"/>
          <w:color w:val="4A4A4A"/>
          <w:kern w:val="0"/>
          <w:szCs w:val="21"/>
        </w:rPr>
        <w:t>的研究（具体参见欧亚太平洋大学联盟奖学金通知的签发日期）！奖学金起始时间只可推迟</w:t>
      </w:r>
      <w:r w:rsidRPr="00A255D2">
        <w:rPr>
          <w:rFonts w:ascii="SimSun" w:eastAsia="SimSun" w:hAnsi="SimSun" w:cs="SimSun" w:hint="eastAsia"/>
          <w:b/>
          <w:color w:val="4A4A4A"/>
          <w:kern w:val="0"/>
          <w:szCs w:val="21"/>
        </w:rPr>
        <w:t>一次</w:t>
      </w:r>
      <w:r w:rsidRPr="00A255D2">
        <w:rPr>
          <w:rFonts w:ascii="SimSun" w:eastAsia="SimSun" w:hAnsi="SimSun" w:cs="SimSun" w:hint="eastAsia"/>
          <w:color w:val="4A4A4A"/>
          <w:kern w:val="0"/>
          <w:szCs w:val="21"/>
        </w:rPr>
        <w:t>，且只可在同一学年内推迟。</w:t>
      </w:r>
    </w:p>
    <w:p w:rsidR="00D828C0" w:rsidRDefault="00D828C0" w:rsidP="00D828C0">
      <w:pPr>
        <w:pStyle w:val="Default"/>
        <w:rPr>
          <w:rFonts w:asciiTheme="minorEastAsia" w:hAnsiTheme="minorEastAsia" w:cs="Tahoma"/>
          <w:sz w:val="21"/>
          <w:szCs w:val="21"/>
        </w:rPr>
      </w:pPr>
    </w:p>
    <w:p w:rsidR="00557E47" w:rsidRPr="00557E47" w:rsidRDefault="00557E47" w:rsidP="00557E47">
      <w:pPr>
        <w:widowControl/>
        <w:spacing w:line="360" w:lineRule="atLeast"/>
        <w:rPr>
          <w:rFonts w:ascii="Times New Roman" w:eastAsia="Times New Roman" w:hAnsi="Times New Roman" w:cs="Times New Roman"/>
          <w:color w:val="4A4A4A"/>
          <w:kern w:val="0"/>
          <w:szCs w:val="21"/>
          <w:lang w:eastAsia="en-US"/>
        </w:rPr>
      </w:pPr>
      <w:r w:rsidRPr="00557E47">
        <w:rPr>
          <w:rFonts w:ascii="MS Mincho" w:eastAsia="MS Mincho" w:hAnsi="MS Mincho" w:cs="MS Mincho" w:hint="eastAsia"/>
          <w:color w:val="4A4A4A"/>
          <w:kern w:val="0"/>
          <w:szCs w:val="21"/>
          <w:lang w:eastAsia="en-US"/>
        </w:rPr>
        <w:t>奥地利留学更多</w:t>
      </w:r>
      <w:r w:rsidRPr="00557E47">
        <w:rPr>
          <w:rFonts w:ascii="PMingLiU" w:eastAsia="PMingLiU" w:hAnsi="PMingLiU" w:cs="PMingLiU" w:hint="eastAsia"/>
          <w:color w:val="4A4A4A"/>
          <w:kern w:val="0"/>
          <w:szCs w:val="21"/>
          <w:lang w:eastAsia="en-US"/>
        </w:rPr>
        <w:t>奖学金机会，请访问奥地利奖助金数据库：</w:t>
      </w:r>
      <w:hyperlink r:id="rId5" w:history="1">
        <w:r w:rsidRPr="00557E47">
          <w:rPr>
            <w:rFonts w:ascii="Times New Roman" w:eastAsia="Times New Roman" w:hAnsi="Times New Roman" w:cs="Times New Roman"/>
            <w:b/>
            <w:bCs/>
            <w:color w:val="000000"/>
            <w:kern w:val="0"/>
            <w:lang w:eastAsia="en-US"/>
          </w:rPr>
          <w:t>www.grants.at</w:t>
        </w:r>
      </w:hyperlink>
      <w:r w:rsidRPr="00557E47">
        <w:rPr>
          <w:rFonts w:ascii="Times New Roman" w:eastAsia="Times New Roman" w:hAnsi="Times New Roman" w:cs="Times New Roman"/>
          <w:b/>
          <w:bCs/>
          <w:color w:val="4A4A4A"/>
          <w:kern w:val="0"/>
          <w:lang w:eastAsia="en-US"/>
        </w:rPr>
        <w:t xml:space="preserve"> / </w:t>
      </w:r>
      <w:hyperlink r:id="rId6" w:history="1">
        <w:r w:rsidRPr="00B309F0">
          <w:rPr>
            <w:rStyle w:val="Hyperlink"/>
            <w:rFonts w:ascii="Times New Roman" w:eastAsia="Times New Roman" w:hAnsi="Times New Roman" w:cs="Times New Roman"/>
            <w:b/>
            <w:bCs/>
            <w:kern w:val="0"/>
            <w:lang w:eastAsia="en-US"/>
          </w:rPr>
          <w:t>www.oead.at</w:t>
        </w:r>
        <w:r w:rsidRPr="00B309F0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Cs w:val="21"/>
            <w:lang w:eastAsia="en-US"/>
          </w:rPr>
          <w:t>/shanghai</w:t>
        </w:r>
      </w:hyperlink>
    </w:p>
    <w:p w:rsidR="00557E47" w:rsidRPr="00D828C0" w:rsidRDefault="00557E47" w:rsidP="00D828C0">
      <w:pPr>
        <w:pStyle w:val="Default"/>
        <w:rPr>
          <w:rFonts w:asciiTheme="minorEastAsia" w:hAnsiTheme="minorEastAsia" w:cs="Tahoma"/>
          <w:sz w:val="21"/>
          <w:szCs w:val="21"/>
        </w:rPr>
      </w:pPr>
    </w:p>
    <w:p w:rsidR="00D828C0" w:rsidRPr="00D828C0" w:rsidRDefault="00D828C0"/>
    <w:sectPr w:rsidR="00D828C0" w:rsidRPr="00D828C0" w:rsidSect="00BA2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28C0"/>
    <w:rsid w:val="001E1251"/>
    <w:rsid w:val="00373BFE"/>
    <w:rsid w:val="00557E47"/>
    <w:rsid w:val="0095235F"/>
    <w:rsid w:val="00A255D2"/>
    <w:rsid w:val="00B309F0"/>
    <w:rsid w:val="00BA2EE8"/>
    <w:rsid w:val="00BE25E4"/>
    <w:rsid w:val="00D82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EE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28C0"/>
    <w:pPr>
      <w:widowControl/>
      <w:spacing w:before="100" w:beforeAutospacing="1" w:after="100" w:afterAutospacing="1" w:line="260" w:lineRule="atLeast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D828C0"/>
    <w:rPr>
      <w:b/>
      <w:bCs/>
    </w:rPr>
  </w:style>
  <w:style w:type="character" w:styleId="Emphasis">
    <w:name w:val="Emphasis"/>
    <w:basedOn w:val="DefaultParagraphFont"/>
    <w:uiPriority w:val="20"/>
    <w:qFormat/>
    <w:rsid w:val="00D828C0"/>
    <w:rPr>
      <w:i/>
      <w:iCs/>
    </w:rPr>
  </w:style>
  <w:style w:type="paragraph" w:customStyle="1" w:styleId="Default">
    <w:name w:val="Default"/>
    <w:rsid w:val="00D828C0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7E47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www.oead.at/shanghai" TargetMode="External"/><Relationship Id="rId5" Type="http://schemas.openxmlformats.org/officeDocument/2006/relationships/hyperlink" Target="http://www.grants.at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65861-4AC4-48F3-8A4D-AB64AD3A7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Austrian-Center</cp:lastModifiedBy>
  <cp:revision>5</cp:revision>
  <dcterms:created xsi:type="dcterms:W3CDTF">2012-07-10T04:55:00Z</dcterms:created>
  <dcterms:modified xsi:type="dcterms:W3CDTF">2012-07-13T08:22:00Z</dcterms:modified>
</cp:coreProperties>
</file>