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ADB5F" w14:textId="42E0DDD4" w:rsidR="00D44E37" w:rsidRPr="00405706" w:rsidRDefault="0069476E" w:rsidP="00405706">
      <w:pPr>
        <w:jc w:val="center"/>
        <w:rPr>
          <w:rFonts w:ascii="微软雅黑" w:eastAsia="微软雅黑" w:hAnsi="微软雅黑" w:cs="微软雅黑"/>
          <w:color w:val="000000"/>
          <w:spacing w:val="10"/>
          <w:sz w:val="36"/>
          <w:szCs w:val="36"/>
        </w:rPr>
      </w:pPr>
      <w:proofErr w:type="gramStart"/>
      <w:r>
        <w:rPr>
          <w:rFonts w:ascii="微软雅黑" w:eastAsia="微软雅黑" w:hAnsi="微软雅黑" w:cs="微软雅黑" w:hint="eastAsia"/>
          <w:color w:val="000000"/>
          <w:spacing w:val="10"/>
          <w:sz w:val="36"/>
          <w:szCs w:val="36"/>
        </w:rPr>
        <w:t>赛孚希</w:t>
      </w:r>
      <w:proofErr w:type="gramEnd"/>
      <w:r w:rsidR="00D44E37" w:rsidRPr="00405706">
        <w:rPr>
          <w:rFonts w:ascii="微软雅黑" w:eastAsia="微软雅黑" w:hAnsi="微软雅黑" w:cs="微软雅黑" w:hint="eastAsia"/>
          <w:color w:val="000000"/>
          <w:spacing w:val="10"/>
          <w:sz w:val="36"/>
          <w:szCs w:val="36"/>
        </w:rPr>
        <w:t>面向毕业生招聘</w:t>
      </w:r>
    </w:p>
    <w:p w14:paraId="3881F0D7" w14:textId="34CFB106" w:rsidR="00405706" w:rsidRDefault="00405706">
      <w:pPr>
        <w:rPr>
          <w:rFonts w:ascii="微软雅黑" w:eastAsia="微软雅黑" w:hAnsi="微软雅黑" w:cs="微软雅黑"/>
          <w:color w:val="000000"/>
          <w:spacing w:val="10"/>
          <w:sz w:val="24"/>
        </w:rPr>
      </w:pPr>
    </w:p>
    <w:p w14:paraId="1EC708FA" w14:textId="3BE4973E" w:rsidR="00405706" w:rsidRDefault="00405706" w:rsidP="0069476E">
      <w:pPr>
        <w:pStyle w:val="2"/>
      </w:pPr>
      <w:r>
        <w:rPr>
          <w:rFonts w:hint="eastAsia"/>
        </w:rPr>
        <w:t>项目背景：</w:t>
      </w:r>
    </w:p>
    <w:p w14:paraId="53E927C1" w14:textId="77777777" w:rsidR="00801D81" w:rsidRDefault="00405706" w:rsidP="00405706">
      <w:pPr>
        <w:rPr>
          <w:rFonts w:ascii="微软雅黑" w:eastAsia="微软雅黑" w:hAnsi="微软雅黑" w:cs="微软雅黑"/>
          <w:color w:val="000000"/>
          <w:spacing w:val="10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本职位主要工作范围为</w:t>
      </w:r>
      <w:proofErr w:type="gramStart"/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中国商飞</w:t>
      </w:r>
      <w:proofErr w:type="gramEnd"/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C919大飞机智能座舱软件测评工作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，</w:t>
      </w:r>
      <w:r w:rsidR="00801D81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依据DO178B对国产大飞机适航进行验证。</w:t>
      </w:r>
    </w:p>
    <w:p w14:paraId="05510209" w14:textId="43725A55" w:rsidR="00801D81" w:rsidRDefault="00801D81" w:rsidP="00405706">
      <w:pPr>
        <w:rPr>
          <w:rFonts w:ascii="微软雅黑" w:eastAsia="微软雅黑" w:hAnsi="微软雅黑" w:cs="微软雅黑"/>
          <w:color w:val="000000"/>
          <w:spacing w:val="10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由于飞机对软件鲁棒性，安全等级的苛刻要求，需要项目成员扎实的基础，较高的学习能力，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时刻保持严谨负责的态度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。公司广纳贤才，希望有能力有梦想的同学加入我们，共同为</w:t>
      </w:r>
      <w:proofErr w:type="gramStart"/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为</w:t>
      </w:r>
      <w:proofErr w:type="gramEnd"/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中国航空事业</w:t>
      </w:r>
      <w:proofErr w:type="gramStart"/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贡献</w:t>
      </w:r>
      <w:r w:rsidR="0069476E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您</w:t>
      </w:r>
      <w:proofErr w:type="gramEnd"/>
      <w:r w:rsidR="0069476E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的才华。</w:t>
      </w:r>
    </w:p>
    <w:p w14:paraId="45601E9F" w14:textId="77777777" w:rsidR="0069476E" w:rsidRDefault="0069476E" w:rsidP="00405706">
      <w:pPr>
        <w:rPr>
          <w:rFonts w:ascii="微软雅黑" w:eastAsia="微软雅黑" w:hAnsi="微软雅黑" w:cs="微软雅黑"/>
          <w:color w:val="000000"/>
          <w:spacing w:val="10"/>
          <w:sz w:val="24"/>
        </w:rPr>
      </w:pPr>
    </w:p>
    <w:p w14:paraId="22625C98" w14:textId="3F158AFD" w:rsidR="007317E2" w:rsidRDefault="007317E2">
      <w:pPr>
        <w:rPr>
          <w:rFonts w:ascii="微软雅黑" w:eastAsia="微软雅黑" w:hAnsi="微软雅黑" w:cs="微软雅黑"/>
          <w:color w:val="000000"/>
          <w:spacing w:val="10"/>
          <w:sz w:val="24"/>
        </w:rPr>
      </w:pPr>
      <w:r w:rsidRPr="0069476E">
        <w:rPr>
          <w:rStyle w:val="20"/>
          <w:rFonts w:hint="eastAsia"/>
        </w:rPr>
        <w:t>岗位名称：</w:t>
      </w:r>
      <w:r w:rsidR="00407D59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MBD</w:t>
      </w:r>
      <w:r w:rsidR="0036260A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嵌入式软件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测试工程师</w:t>
      </w:r>
    </w:p>
    <w:p w14:paraId="3286F3A9" w14:textId="7FC7CF3B" w:rsidR="00767CB6" w:rsidRDefault="00407D59" w:rsidP="0069476E">
      <w:pPr>
        <w:pStyle w:val="2"/>
      </w:pPr>
      <w:r>
        <w:rPr>
          <w:rFonts w:hint="eastAsia"/>
        </w:rPr>
        <w:t>岗位职责：</w:t>
      </w:r>
    </w:p>
    <w:p w14:paraId="7E3E55F6" w14:textId="4EC03747" w:rsidR="007D153F" w:rsidRDefault="007D153F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pacing w:val="10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熟悉Simulink</w:t>
      </w:r>
      <w:r w:rsidR="00405706">
        <w:rPr>
          <w:rFonts w:ascii="微软雅黑" w:eastAsia="微软雅黑" w:hAnsi="微软雅黑" w:cs="微软雅黑"/>
          <w:color w:val="000000"/>
          <w:spacing w:val="10"/>
          <w:sz w:val="24"/>
        </w:rPr>
        <w:t>/SCADE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，</w:t>
      </w:r>
      <w:proofErr w:type="spellStart"/>
      <w:r>
        <w:rPr>
          <w:rFonts w:ascii="微软雅黑" w:eastAsia="微软雅黑" w:hAnsi="微软雅黑" w:cs="微软雅黑"/>
          <w:color w:val="000000"/>
          <w:spacing w:val="10"/>
          <w:sz w:val="24"/>
        </w:rPr>
        <w:t>EmbeddedCoder</w:t>
      </w:r>
      <w:proofErr w:type="spellEnd"/>
      <w:r>
        <w:rPr>
          <w:rFonts w:ascii="微软雅黑" w:eastAsia="微软雅黑" w:hAnsi="微软雅黑" w:cs="微软雅黑"/>
          <w:color w:val="000000"/>
          <w:spacing w:val="10"/>
          <w:sz w:val="24"/>
        </w:rPr>
        <w:t>/</w:t>
      </w:r>
      <w:proofErr w:type="spellStart"/>
      <w:r>
        <w:rPr>
          <w:rFonts w:ascii="微软雅黑" w:eastAsia="微软雅黑" w:hAnsi="微软雅黑" w:cs="微软雅黑"/>
          <w:color w:val="000000"/>
          <w:spacing w:val="10"/>
          <w:sz w:val="24"/>
        </w:rPr>
        <w:t>TargetLink</w:t>
      </w:r>
      <w:proofErr w:type="spellEnd"/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；</w:t>
      </w:r>
    </w:p>
    <w:p w14:paraId="3874A7B8" w14:textId="77777777" w:rsidR="003B79D8" w:rsidRPr="003B79D8" w:rsidRDefault="007D153F" w:rsidP="003B79D8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pacing w:val="10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熟悉C代码及调试方法；</w:t>
      </w:r>
    </w:p>
    <w:p w14:paraId="6E53004D" w14:textId="77777777" w:rsidR="00767CB6" w:rsidRDefault="00407D59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pacing w:val="10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根据ECU的功能需求，提取测试需求，</w:t>
      </w:r>
      <w:r w:rsidR="008D3224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执行MIL/SIL/PIL</w:t>
      </w:r>
      <w:r w:rsidR="00966B17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/</w:t>
      </w:r>
      <w:r w:rsidR="00966B17">
        <w:rPr>
          <w:rFonts w:ascii="微软雅黑" w:eastAsia="微软雅黑" w:hAnsi="微软雅黑" w:cs="微软雅黑"/>
          <w:color w:val="000000"/>
          <w:spacing w:val="10"/>
          <w:sz w:val="24"/>
        </w:rPr>
        <w:t>HIL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；</w:t>
      </w:r>
    </w:p>
    <w:p w14:paraId="013F8E9A" w14:textId="77777777" w:rsidR="00767CB6" w:rsidRDefault="00407D59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 xml:space="preserve">采用相关的测试技术方法，设计测试用例； </w:t>
      </w:r>
    </w:p>
    <w:p w14:paraId="7E4E4A89" w14:textId="77777777" w:rsidR="00767CB6" w:rsidRDefault="00407D59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 xml:space="preserve">评估测试用例能其合理性和可实现性；  </w:t>
      </w:r>
    </w:p>
    <w:p w14:paraId="1C8E6A80" w14:textId="77777777" w:rsidR="00767CB6" w:rsidRDefault="00407D59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编写自动化脚本和脚本库，自动和半自动完成测试；</w:t>
      </w:r>
    </w:p>
    <w:p w14:paraId="1E9871C4" w14:textId="6C013547" w:rsidR="00767CB6" w:rsidRPr="00405706" w:rsidRDefault="00407D59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汇总文本格式的测试用例，及测试用例执行报告；</w:t>
      </w:r>
    </w:p>
    <w:p w14:paraId="595127B2" w14:textId="77777777" w:rsidR="00767CB6" w:rsidRDefault="00407D59" w:rsidP="0069476E">
      <w:pPr>
        <w:pStyle w:val="2"/>
      </w:pPr>
      <w:r>
        <w:rPr>
          <w:rFonts w:hint="eastAsia"/>
        </w:rPr>
        <w:t>岗位要求：</w:t>
      </w:r>
      <w:r>
        <w:rPr>
          <w:rFonts w:hint="eastAsia"/>
        </w:rPr>
        <w:t xml:space="preserve"> </w:t>
      </w:r>
    </w:p>
    <w:p w14:paraId="76779F8E" w14:textId="77777777" w:rsidR="009635FF" w:rsidRDefault="009635FF" w:rsidP="009635FF">
      <w:pPr>
        <w:pStyle w:val="a3"/>
        <w:numPr>
          <w:ilvl w:val="0"/>
          <w:numId w:val="2"/>
        </w:numPr>
        <w:ind w:left="420" w:firstLineChars="0" w:hanging="420"/>
        <w:rPr>
          <w:rFonts w:ascii="微软雅黑" w:eastAsia="微软雅黑" w:hAnsi="微软雅黑" w:cs="微软雅黑"/>
          <w:color w:val="000000"/>
          <w:spacing w:val="10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热爱思考，热爱动手，踏实</w:t>
      </w:r>
    </w:p>
    <w:p w14:paraId="52662294" w14:textId="22904552" w:rsidR="009635FF" w:rsidRPr="009635FF" w:rsidRDefault="009635FF" w:rsidP="009635FF">
      <w:pPr>
        <w:pStyle w:val="a3"/>
        <w:numPr>
          <w:ilvl w:val="0"/>
          <w:numId w:val="2"/>
        </w:numPr>
        <w:ind w:left="420" w:firstLineChars="0" w:hanging="420"/>
        <w:rPr>
          <w:rFonts w:ascii="微软雅黑" w:eastAsia="微软雅黑" w:hAnsi="微软雅黑" w:cs="微软雅黑"/>
          <w:color w:val="000000"/>
          <w:spacing w:val="10"/>
          <w:sz w:val="24"/>
        </w:rPr>
      </w:pPr>
      <w:r w:rsidRPr="009635FF">
        <w:rPr>
          <w:rFonts w:ascii="微软雅黑" w:eastAsia="微软雅黑" w:hAnsi="微软雅黑" w:cs="微软雅黑" w:hint="eastAsia"/>
          <w:color w:val="000000"/>
          <w:spacing w:val="10"/>
          <w:sz w:val="24"/>
        </w:rPr>
        <w:lastRenderedPageBreak/>
        <w:t>良好的沟通能力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，英语读写</w:t>
      </w:r>
      <w:r w:rsidR="00504E2B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无障碍</w:t>
      </w:r>
    </w:p>
    <w:p w14:paraId="19BEE7F4" w14:textId="6D022917" w:rsidR="00767CB6" w:rsidRPr="0069476E" w:rsidRDefault="00407D59" w:rsidP="009635FF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本科及以上学历，车辆工程、自动化、计算机科学与技术、电子信息等专业</w:t>
      </w:r>
      <w:r w:rsidR="00026E78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优先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；</w:t>
      </w:r>
    </w:p>
    <w:p w14:paraId="06EF3ED6" w14:textId="6505B807" w:rsidR="0069476E" w:rsidRPr="0069476E" w:rsidRDefault="0069476E" w:rsidP="009635FF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应届毕业生或工作3年以内。</w:t>
      </w:r>
    </w:p>
    <w:p w14:paraId="0C2E8CBE" w14:textId="6D33EE15" w:rsidR="0069476E" w:rsidRDefault="0069476E" w:rsidP="0069476E">
      <w:pPr>
        <w:rPr>
          <w:rFonts w:ascii="微软雅黑" w:eastAsia="微软雅黑" w:hAnsi="微软雅黑" w:cs="微软雅黑"/>
          <w:color w:val="000000"/>
          <w:spacing w:val="10"/>
          <w:sz w:val="24"/>
        </w:rPr>
      </w:pPr>
      <w:r w:rsidRPr="0069476E">
        <w:rPr>
          <w:rStyle w:val="20"/>
          <w:rFonts w:hint="eastAsia"/>
        </w:rPr>
        <w:t>工作地点：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由于保密性要求，工作地点为SAVIC，位于</w:t>
      </w:r>
      <w:r w:rsidRPr="0069476E">
        <w:rPr>
          <w:rFonts w:ascii="微软雅黑" w:eastAsia="微软雅黑" w:hAnsi="微软雅黑" w:cs="微软雅黑" w:hint="eastAsia"/>
          <w:color w:val="000000"/>
          <w:spacing w:val="10"/>
          <w:sz w:val="24"/>
        </w:rPr>
        <w:t>闵行紫竹园区</w:t>
      </w:r>
      <w:r>
        <w:rPr>
          <w:rFonts w:ascii="微软雅黑" w:eastAsia="微软雅黑" w:hAnsi="微软雅黑" w:cs="微软雅黑" w:hint="eastAsia"/>
          <w:color w:val="000000"/>
          <w:spacing w:val="10"/>
          <w:sz w:val="24"/>
        </w:rPr>
        <w:t>。</w:t>
      </w:r>
    </w:p>
    <w:p w14:paraId="7C41947C" w14:textId="2771C0C8" w:rsidR="0069476E" w:rsidRPr="0069476E" w:rsidRDefault="0069476E" w:rsidP="0069476E">
      <w:pPr>
        <w:pStyle w:val="2"/>
        <w:rPr>
          <w:rFonts w:hint="eastAsia"/>
        </w:rPr>
      </w:pPr>
      <w:r>
        <w:rPr>
          <w:rFonts w:hint="eastAsia"/>
        </w:rPr>
        <w:t>入职时间：</w:t>
      </w:r>
      <w:r>
        <w:rPr>
          <w:rFonts w:hint="eastAsia"/>
        </w:rPr>
        <w:t>ASAP</w:t>
      </w:r>
    </w:p>
    <w:p w14:paraId="71707AAC" w14:textId="51CAFBBB" w:rsidR="0069476E" w:rsidRDefault="0069476E" w:rsidP="0069476E">
      <w:pPr>
        <w:pStyle w:val="2"/>
      </w:pPr>
      <w:r>
        <w:rPr>
          <w:rFonts w:hint="eastAsia"/>
        </w:rPr>
        <w:t>简历投递：</w:t>
      </w:r>
    </w:p>
    <w:p w14:paraId="19D29E99" w14:textId="44F19735" w:rsidR="00191DDD" w:rsidRDefault="0069476E" w:rsidP="0069476E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途径1：简历直接投递 </w:t>
      </w:r>
      <w:hyperlink r:id="rId9" w:history="1">
        <w:r w:rsidRPr="00BE4797">
          <w:rPr>
            <w:rStyle w:val="a4"/>
            <w:rFonts w:ascii="微软雅黑" w:eastAsia="微软雅黑" w:hAnsi="微软雅黑" w:cs="微软雅黑"/>
            <w:sz w:val="24"/>
          </w:rPr>
          <w:t>peng.li@safesea-software.com</w:t>
        </w:r>
      </w:hyperlink>
      <w:r>
        <w:rPr>
          <w:rFonts w:ascii="微软雅黑" w:eastAsia="微软雅黑" w:hAnsi="微软雅黑" w:cs="微软雅黑"/>
          <w:sz w:val="24"/>
        </w:rPr>
        <w:t xml:space="preserve"> (</w:t>
      </w:r>
      <w:r>
        <w:rPr>
          <w:rFonts w:ascii="微软雅黑" w:eastAsia="微软雅黑" w:hAnsi="微软雅黑" w:cs="微软雅黑" w:hint="eastAsia"/>
          <w:sz w:val="24"/>
        </w:rPr>
        <w:t xml:space="preserve"> 邮件T</w:t>
      </w:r>
      <w:r>
        <w:rPr>
          <w:rFonts w:ascii="微软雅黑" w:eastAsia="微软雅黑" w:hAnsi="微软雅黑" w:cs="微软雅黑"/>
          <w:sz w:val="24"/>
        </w:rPr>
        <w:t>itle</w:t>
      </w:r>
      <w:r>
        <w:rPr>
          <w:rFonts w:ascii="微软雅黑" w:eastAsia="微软雅黑" w:hAnsi="微软雅黑" w:cs="微软雅黑" w:hint="eastAsia"/>
          <w:sz w:val="24"/>
        </w:rPr>
        <w:t>：应聘软件测试_姓名_学校_学院</w:t>
      </w:r>
      <w:r>
        <w:rPr>
          <w:rFonts w:ascii="微软雅黑" w:eastAsia="微软雅黑" w:hAnsi="微软雅黑" w:cs="微软雅黑"/>
          <w:sz w:val="24"/>
        </w:rPr>
        <w:t>)</w:t>
      </w:r>
      <w:bookmarkStart w:id="0" w:name="_GoBack"/>
      <w:bookmarkEnd w:id="0"/>
    </w:p>
    <w:p w14:paraId="7BFAC732" w14:textId="457C0BE3" w:rsidR="0069476E" w:rsidRPr="0069476E" w:rsidRDefault="0069476E" w:rsidP="0069476E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途径2：通经房亮老师推荐投递。</w:t>
      </w:r>
    </w:p>
    <w:sectPr w:rsidR="0069476E" w:rsidRPr="0069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A06789"/>
    <w:multiLevelType w:val="singleLevel"/>
    <w:tmpl w:val="87A0678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89AE3D4"/>
    <w:multiLevelType w:val="singleLevel"/>
    <w:tmpl w:val="E89AE3D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E9B4CF1"/>
    <w:multiLevelType w:val="hybridMultilevel"/>
    <w:tmpl w:val="0936C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0B66A0"/>
    <w:rsid w:val="00026E78"/>
    <w:rsid w:val="00060D41"/>
    <w:rsid w:val="000A6797"/>
    <w:rsid w:val="00191DDD"/>
    <w:rsid w:val="00206263"/>
    <w:rsid w:val="002344B0"/>
    <w:rsid w:val="0036260A"/>
    <w:rsid w:val="00382ABB"/>
    <w:rsid w:val="003B79D8"/>
    <w:rsid w:val="00405706"/>
    <w:rsid w:val="00407D59"/>
    <w:rsid w:val="00444EB1"/>
    <w:rsid w:val="00504E2B"/>
    <w:rsid w:val="00516F0F"/>
    <w:rsid w:val="0069476E"/>
    <w:rsid w:val="007317E2"/>
    <w:rsid w:val="00767CB6"/>
    <w:rsid w:val="007D153F"/>
    <w:rsid w:val="00801D81"/>
    <w:rsid w:val="008D3224"/>
    <w:rsid w:val="009635FF"/>
    <w:rsid w:val="00966B17"/>
    <w:rsid w:val="00A0409B"/>
    <w:rsid w:val="00A343F8"/>
    <w:rsid w:val="00C4072E"/>
    <w:rsid w:val="00C550D2"/>
    <w:rsid w:val="00CD2965"/>
    <w:rsid w:val="00D44E37"/>
    <w:rsid w:val="00D81FFE"/>
    <w:rsid w:val="00DD0C74"/>
    <w:rsid w:val="00DF768E"/>
    <w:rsid w:val="00EC4E4D"/>
    <w:rsid w:val="00FE0845"/>
    <w:rsid w:val="02A57B58"/>
    <w:rsid w:val="06C865D4"/>
    <w:rsid w:val="09306F35"/>
    <w:rsid w:val="0E811102"/>
    <w:rsid w:val="460B66A0"/>
    <w:rsid w:val="646332A8"/>
    <w:rsid w:val="6FDA60C5"/>
    <w:rsid w:val="791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EDBD6"/>
  <w15:docId w15:val="{800A3889-E169-984B-A148-214C4D62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6947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F768E"/>
    <w:pPr>
      <w:ind w:firstLineChars="200" w:firstLine="420"/>
    </w:pPr>
  </w:style>
  <w:style w:type="character" w:customStyle="1" w:styleId="20">
    <w:name w:val="标题 2 字符"/>
    <w:basedOn w:val="a0"/>
    <w:link w:val="2"/>
    <w:rsid w:val="0069476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4">
    <w:name w:val="Hyperlink"/>
    <w:basedOn w:val="a0"/>
    <w:rsid w:val="006947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4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eng.li@safesea-softwar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229F35B7D449B2C94D34EEF1B2B4" ma:contentTypeVersion="11" ma:contentTypeDescription="Create a new document." ma:contentTypeScope="" ma:versionID="2efe09feb425fe643aac85564943013f">
  <xsd:schema xmlns:xsd="http://www.w3.org/2001/XMLSchema" xmlns:xs="http://www.w3.org/2001/XMLSchema" xmlns:p="http://schemas.microsoft.com/office/2006/metadata/properties" xmlns:ns2="9058aab5-836e-4924-8e46-64c5072f0faa" xmlns:ns3="a612bf6f-1fba-43ab-97b9-934150522512" targetNamespace="http://schemas.microsoft.com/office/2006/metadata/properties" ma:root="true" ma:fieldsID="1c6b6095611d588f3f1f3b1034c1ccf1" ns2:_="" ns3:_="">
    <xsd:import namespace="9058aab5-836e-4924-8e46-64c5072f0faa"/>
    <xsd:import namespace="a612bf6f-1fba-43ab-97b9-9341505225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8aab5-836e-4924-8e46-64c5072f0f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bf6f-1fba-43ab-97b9-934150522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481F97-6D1E-47F3-9A61-17D0F24AF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36550-A8A9-47D9-A34B-F0DCA024F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95086-A75B-42FD-A98B-EECB26C3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8aab5-836e-4924-8e46-64c5072f0faa"/>
    <ds:schemaRef ds:uri="a612bf6f-1fba-43ab-97b9-934150522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hanhai</dc:creator>
  <cp:lastModifiedBy>li Allen</cp:lastModifiedBy>
  <cp:revision>33</cp:revision>
  <dcterms:created xsi:type="dcterms:W3CDTF">2019-10-29T05:27:00Z</dcterms:created>
  <dcterms:modified xsi:type="dcterms:W3CDTF">2020-08-16T16:25:00Z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ContentTypeId">
    <vt:lpwstr>0x010100EAA1229F35B7D449B2C94D34EEF1B2B4</vt:lpwstr>
  </property>
</Properties>
</file>